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965464" w:rsidRDefault="0096268F" w:rsidP="00311B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965464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Санкт-Петербургское государственное унитарное предприятие</w:t>
      </w:r>
    </w:p>
    <w:p w:rsidR="0096268F" w:rsidRPr="00965464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городского </w:t>
      </w:r>
      <w:r w:rsidRPr="00965464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электрического транспорта</w:t>
      </w:r>
    </w:p>
    <w:p w:rsidR="0096268F" w:rsidRPr="00965464" w:rsidRDefault="0096268F" w:rsidP="00311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6268F" w:rsidRPr="00965464" w:rsidRDefault="0096268F" w:rsidP="00D74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Протокол </w:t>
      </w:r>
      <w:r w:rsidR="00733F91" w:rsidRPr="00965464">
        <w:rPr>
          <w:rFonts w:ascii="Times New Roman" w:hAnsi="Times New Roman" w:cs="Times New Roman"/>
          <w:b/>
          <w:bCs/>
          <w:sz w:val="23"/>
          <w:szCs w:val="23"/>
        </w:rPr>
        <w:t>№</w:t>
      </w:r>
      <w:r w:rsidR="00A70827">
        <w:rPr>
          <w:rFonts w:ascii="Times New Roman" w:hAnsi="Times New Roman" w:cs="Times New Roman"/>
          <w:b/>
          <w:bCs/>
          <w:sz w:val="23"/>
          <w:szCs w:val="23"/>
        </w:rPr>
        <w:t>4</w:t>
      </w:r>
      <w:r w:rsidR="00310C49" w:rsidRPr="00965464">
        <w:rPr>
          <w:rFonts w:ascii="Times New Roman" w:hAnsi="Times New Roman" w:cs="Times New Roman"/>
          <w:b/>
          <w:sz w:val="23"/>
          <w:szCs w:val="23"/>
        </w:rPr>
        <w:t>/2019-</w:t>
      </w:r>
      <w:r w:rsidR="00FF2EAB" w:rsidRPr="00965464">
        <w:rPr>
          <w:rFonts w:ascii="Times New Roman" w:hAnsi="Times New Roman" w:cs="Times New Roman"/>
          <w:b/>
          <w:sz w:val="23"/>
          <w:szCs w:val="23"/>
        </w:rPr>
        <w:t>П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221F14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Комиссии по закупкам по 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t>рассмотрени</w:t>
      </w:r>
      <w:r w:rsidR="00221F14" w:rsidRPr="00965464">
        <w:rPr>
          <w:rFonts w:ascii="Times New Roman" w:hAnsi="Times New Roman" w:cs="Times New Roman"/>
          <w:b/>
          <w:bCs/>
          <w:sz w:val="23"/>
          <w:szCs w:val="23"/>
        </w:rPr>
        <w:t>ю</w:t>
      </w:r>
      <w:r w:rsidR="00D80B23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F2EAB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и оценке 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заявок на участие в открытом конкурсе </w:t>
      </w:r>
      <w:r w:rsidR="00D74B32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на право заключения договора </w:t>
      </w:r>
      <w:r w:rsidR="00A70827" w:rsidRPr="00A70827">
        <w:rPr>
          <w:rFonts w:ascii="Times New Roman" w:hAnsi="Times New Roman" w:cs="Times New Roman"/>
          <w:b/>
          <w:bCs/>
          <w:sz w:val="23"/>
          <w:szCs w:val="23"/>
        </w:rPr>
        <w:t>поставки лома и отходов цветных металлов (продукция)</w:t>
      </w:r>
    </w:p>
    <w:p w:rsidR="00942E3A" w:rsidRPr="00965464" w:rsidRDefault="00942E3A" w:rsidP="00D74B32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965464" w:rsidTr="00733F91">
        <w:trPr>
          <w:trHeight w:val="904"/>
        </w:trPr>
        <w:tc>
          <w:tcPr>
            <w:tcW w:w="3797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проведения: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Санкт-Петербург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проведения:</w:t>
            </w:r>
          </w:p>
          <w:p w:rsidR="0096268F" w:rsidRPr="00965464" w:rsidRDefault="00EA7570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="00A70827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10</w:t>
            </w:r>
            <w:r w:rsidR="0096268F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» </w:t>
            </w:r>
            <w:r w:rsidR="00A70827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января 2020</w:t>
            </w:r>
            <w:r w:rsidR="0096268F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года,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время: 10 час. 00 мин.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</w:pPr>
          </w:p>
        </w:tc>
      </w:tr>
    </w:tbl>
    <w:p w:rsidR="00221F14" w:rsidRPr="00965464" w:rsidRDefault="00221F14" w:rsidP="00311B76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Заказчик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Место нахождения: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Санкт-Петербург, ул. Сызранская, д. 15. 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Почтовый адрес: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196105, Санкт-Петербург, ул. Сызранская, д. 15.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электронной почты: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7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id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jur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11@spbget.ru</w:t>
        </w:r>
      </w:hyperlink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Номер контактного телефона: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тел: 244-18-20 доб. 1343.</w:t>
      </w:r>
    </w:p>
    <w:p w:rsidR="00221F14" w:rsidRPr="00965464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Единой электронной торговой площадки –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8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www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.roseltorg.ru</w:t>
        </w:r>
      </w:hyperlink>
    </w:p>
    <w:p w:rsidR="00221F14" w:rsidRPr="00965464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Официального сайта единой информационной системы в сфере закупок в информационно-телекоммуникационной сети Интернет (ЕИС)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9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www.zakupki.gov.ru</w:t>
        </w:r>
      </w:hyperlink>
      <w:r w:rsidRPr="00965464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221F14" w:rsidRPr="00965464" w:rsidRDefault="00221F14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65464">
        <w:rPr>
          <w:rFonts w:ascii="Times New Roman" w:hAnsi="Times New Roman" w:cs="Times New Roman"/>
          <w:sz w:val="23"/>
          <w:szCs w:val="23"/>
        </w:rPr>
        <w:t xml:space="preserve">Открытый конкурс на право заключения договора </w:t>
      </w:r>
      <w:r w:rsidR="00A70827" w:rsidRPr="00A70827">
        <w:rPr>
          <w:rFonts w:ascii="Times New Roman" w:hAnsi="Times New Roman" w:cs="Times New Roman"/>
          <w:sz w:val="23"/>
          <w:szCs w:val="23"/>
        </w:rPr>
        <w:t>поставки лома и отходов цветных металлов (продукция)</w:t>
      </w:r>
      <w:r w:rsidR="00A70827">
        <w:rPr>
          <w:rFonts w:ascii="Times New Roman" w:hAnsi="Times New Roman" w:cs="Times New Roman"/>
          <w:sz w:val="23"/>
          <w:szCs w:val="23"/>
        </w:rPr>
        <w:t>.</w:t>
      </w: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t>1. Предмет договора:</w:t>
      </w:r>
      <w:r w:rsidRPr="00965464">
        <w:rPr>
          <w:rFonts w:ascii="Times New Roman" w:hAnsi="Times New Roman" w:cs="Times New Roman"/>
          <w:sz w:val="23"/>
          <w:szCs w:val="23"/>
        </w:rPr>
        <w:t xml:space="preserve"> </w:t>
      </w:r>
      <w:r w:rsidR="00FF2EAB" w:rsidRPr="00965464">
        <w:rPr>
          <w:rFonts w:ascii="Times New Roman" w:hAnsi="Times New Roman" w:cs="Times New Roman"/>
          <w:sz w:val="23"/>
          <w:szCs w:val="23"/>
        </w:rPr>
        <w:t>Поставка лома и отходов черных металлов (продукция)</w:t>
      </w:r>
      <w:r w:rsidRPr="00965464">
        <w:rPr>
          <w:rFonts w:ascii="Times New Roman" w:hAnsi="Times New Roman" w:cs="Times New Roman"/>
          <w:sz w:val="23"/>
          <w:szCs w:val="23"/>
        </w:rPr>
        <w:t>.</w:t>
      </w: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2. Начальная (</w:t>
      </w:r>
      <w:r w:rsidR="003278A3">
        <w:rPr>
          <w:rFonts w:ascii="Times New Roman" w:hAnsi="Times New Roman" w:cs="Times New Roman"/>
          <w:b/>
          <w:sz w:val="23"/>
          <w:szCs w:val="23"/>
        </w:rPr>
        <w:t>минимальная</w:t>
      </w:r>
      <w:r w:rsidRPr="00965464">
        <w:rPr>
          <w:rFonts w:ascii="Times New Roman" w:hAnsi="Times New Roman" w:cs="Times New Roman"/>
          <w:b/>
          <w:sz w:val="23"/>
          <w:szCs w:val="23"/>
        </w:rPr>
        <w:t>) цена договора:</w:t>
      </w:r>
      <w:r w:rsidRPr="00965464">
        <w:rPr>
          <w:rFonts w:ascii="Times New Roman" w:hAnsi="Times New Roman" w:cs="Times New Roman"/>
          <w:sz w:val="23"/>
          <w:szCs w:val="23"/>
        </w:rPr>
        <w:t xml:space="preserve"> </w:t>
      </w:r>
      <w:r w:rsidR="00CD2E15" w:rsidRPr="00CD2E15">
        <w:rPr>
          <w:rFonts w:ascii="Times New Roman" w:hAnsi="Times New Roman" w:cs="Times New Roman"/>
          <w:bCs/>
          <w:sz w:val="23"/>
          <w:szCs w:val="23"/>
        </w:rPr>
        <w:t>900 000 (девятьсот тысяч) рублей 00 копеек.</w:t>
      </w:r>
    </w:p>
    <w:p w:rsidR="006A39BC" w:rsidRPr="00965464" w:rsidRDefault="006A39BC" w:rsidP="00311B7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21F14" w:rsidRPr="00965464" w:rsidRDefault="00E42667" w:rsidP="00311B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3. </w:t>
      </w:r>
      <w:r w:rsidR="00221F14"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Состав Комиссии по закупкам СПб ГУП «Горэлектротранс»:</w:t>
      </w:r>
    </w:p>
    <w:p w:rsidR="0096268F" w:rsidRDefault="0096268F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2093"/>
        <w:gridCol w:w="8080"/>
      </w:tblGrid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</w:pPr>
            <w:r w:rsidRPr="00CD2E15"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  <w:t>Председатель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Лакеев И.Н.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Главный инженер СПб ГУП «Горэлектротранс»</w:t>
            </w: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</w:pPr>
            <w:r w:rsidRPr="00CD2E15"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  <w:t xml:space="preserve">Заместители председателя 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Полубарова О.В.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Начальник юридического отдела СПб ГУП «Горэлектротранс»</w:t>
            </w: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Мещеряков А.М.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 xml:space="preserve">Начальник ОСП «Служба материально-технического снабжения» </w:t>
            </w: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br/>
              <w:t>СПб ГУП «Горэлектротранс»</w:t>
            </w: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</w:pPr>
            <w:r w:rsidRPr="00CD2E15"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  <w:t>Члены Комиссии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Брагин А.А.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Начальник управления капитального строительства и ремонта</w:t>
            </w: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br/>
              <w:t>СПб ГУП «Горэлектротранс»</w:t>
            </w: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Гончаров С.А.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 xml:space="preserve">Начальник отдела договорных отношений </w:t>
            </w:r>
            <w:r w:rsidRPr="00CD2E15">
              <w:rPr>
                <w:rFonts w:ascii="Times New Roman" w:eastAsia="Times New Roman" w:hAnsi="Times New Roman"/>
                <w:sz w:val="23"/>
                <w:szCs w:val="23"/>
                <w:lang w:val="x-none" w:eastAsia="x-none"/>
              </w:rPr>
              <w:t xml:space="preserve">Службы организации закупок </w:t>
            </w:r>
            <w:r w:rsidRPr="00CD2E15">
              <w:rPr>
                <w:rFonts w:ascii="Times New Roman" w:eastAsia="Times New Roman" w:hAnsi="Times New Roman"/>
                <w:sz w:val="23"/>
                <w:szCs w:val="23"/>
                <w:lang w:val="x-none" w:eastAsia="x-none"/>
              </w:rPr>
              <w:br/>
            </w:r>
            <w:r w:rsidRPr="00CD2E15">
              <w:rPr>
                <w:rFonts w:ascii="Times New Roman" w:eastAsia="Times New Roman" w:hAnsi="Times New Roman"/>
                <w:sz w:val="23"/>
                <w:szCs w:val="23"/>
              </w:rPr>
              <w:t>СПб ГУП «Горэлектротранс»</w:t>
            </w: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</w:pPr>
          </w:p>
          <w:p w:rsidR="00CD2E15" w:rsidRPr="00CD2E15" w:rsidRDefault="00CD2E15" w:rsidP="00AD4545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</w:pPr>
            <w:r w:rsidRPr="00CD2E15">
              <w:rPr>
                <w:rFonts w:ascii="Times New Roman" w:eastAsia="Times New Roman" w:hAnsi="Times New Roman"/>
                <w:b/>
                <w:bCs/>
                <w:sz w:val="23"/>
                <w:szCs w:val="23"/>
                <w:u w:val="single"/>
              </w:rPr>
              <w:t>Секретарь Комиссии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CD2E15" w:rsidRPr="00CD2E15" w:rsidTr="00AD4545">
        <w:trPr>
          <w:trHeight w:val="345"/>
        </w:trPr>
        <w:tc>
          <w:tcPr>
            <w:tcW w:w="2093" w:type="dxa"/>
          </w:tcPr>
          <w:p w:rsidR="00CD2E15" w:rsidRPr="00CD2E15" w:rsidRDefault="00CD2E15" w:rsidP="00AD4545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  <w:lang w:eastAsia="ru-RU"/>
              </w:rPr>
            </w:pPr>
            <w:r w:rsidRPr="00CD2E15">
              <w:rPr>
                <w:sz w:val="23"/>
                <w:szCs w:val="23"/>
                <w:lang w:eastAsia="ru-RU"/>
              </w:rPr>
              <w:t>Буйлова Е.Н.</w:t>
            </w:r>
          </w:p>
        </w:tc>
        <w:tc>
          <w:tcPr>
            <w:tcW w:w="8080" w:type="dxa"/>
          </w:tcPr>
          <w:p w:rsidR="00CD2E15" w:rsidRPr="00CD2E15" w:rsidRDefault="00CD2E15" w:rsidP="00AD4545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  <w:lang w:eastAsia="ru-RU"/>
              </w:rPr>
            </w:pPr>
            <w:r w:rsidRPr="00CD2E15">
              <w:rPr>
                <w:sz w:val="23"/>
                <w:szCs w:val="23"/>
                <w:lang w:eastAsia="ru-RU"/>
              </w:rPr>
              <w:t>Ведущий специалист по закупкам отдела проведения закупок Службы организации закупок СПб ГУП «Горэлектротранс»</w:t>
            </w:r>
          </w:p>
        </w:tc>
      </w:tr>
    </w:tbl>
    <w:p w:rsidR="00CD2E15" w:rsidRPr="00965464" w:rsidRDefault="00CD2E15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310C49" w:rsidRPr="00965464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6A39BC" w:rsidRPr="00965464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sz w:val="23"/>
          <w:szCs w:val="23"/>
        </w:rPr>
        <w:t xml:space="preserve">Рассмотрение 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и оценка </w:t>
      </w:r>
      <w:r w:rsidRPr="00965464">
        <w:rPr>
          <w:rFonts w:ascii="Times New Roman" w:hAnsi="Times New Roman" w:cs="Times New Roman"/>
          <w:sz w:val="23"/>
          <w:szCs w:val="23"/>
        </w:rPr>
        <w:t xml:space="preserve">заявок на участие в открытом конкурсе </w:t>
      </w:r>
      <w:r w:rsidR="00D74B32" w:rsidRPr="00965464">
        <w:rPr>
          <w:rFonts w:ascii="Times New Roman" w:hAnsi="Times New Roman" w:cs="Times New Roman"/>
          <w:sz w:val="23"/>
          <w:szCs w:val="23"/>
        </w:rPr>
        <w:t xml:space="preserve">на право заключения договора </w:t>
      </w:r>
      <w:r w:rsidR="00CD2E15" w:rsidRPr="00CD2E15">
        <w:rPr>
          <w:rFonts w:ascii="Times New Roman" w:hAnsi="Times New Roman" w:cs="Times New Roman"/>
          <w:sz w:val="23"/>
          <w:szCs w:val="23"/>
        </w:rPr>
        <w:t>поставки лома и отходов цветных металлов (продукция).</w:t>
      </w:r>
    </w:p>
    <w:p w:rsidR="00FF2EAB" w:rsidRPr="00965464" w:rsidRDefault="00FF2EAB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lastRenderedPageBreak/>
        <w:t>Общее количество конвертов с заявками на участие в конкурсе:</w:t>
      </w:r>
    </w:p>
    <w:p w:rsidR="00FF2EAB" w:rsidRPr="00965464" w:rsidRDefault="006A4522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65464">
        <w:rPr>
          <w:rFonts w:ascii="Times New Roman" w:hAnsi="Times New Roman" w:cs="Times New Roman"/>
          <w:bCs/>
          <w:sz w:val="23"/>
          <w:szCs w:val="23"/>
        </w:rPr>
        <w:t>Н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>а участие в конкурсе был</w:t>
      </w:r>
      <w:r w:rsidR="00CD2E15">
        <w:rPr>
          <w:rFonts w:ascii="Times New Roman" w:hAnsi="Times New Roman" w:cs="Times New Roman"/>
          <w:bCs/>
          <w:sz w:val="23"/>
          <w:szCs w:val="23"/>
        </w:rPr>
        <w:t>о подано 3 (три) заяв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>к</w:t>
      </w:r>
      <w:r w:rsidR="00CD2E15">
        <w:rPr>
          <w:rFonts w:ascii="Times New Roman" w:hAnsi="Times New Roman" w:cs="Times New Roman"/>
          <w:bCs/>
          <w:sz w:val="23"/>
          <w:szCs w:val="23"/>
        </w:rPr>
        <w:t>и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>.</w:t>
      </w: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F2EAB" w:rsidRPr="00965464" w:rsidRDefault="00FF2EAB" w:rsidP="006A452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Сведения об участниках размещения заказа, подавших заявки на участие в конкурсе</w:t>
      </w:r>
      <w:r w:rsidRPr="00965464">
        <w:rPr>
          <w:rFonts w:ascii="Times New Roman" w:hAnsi="Times New Roman" w:cs="Times New Roman"/>
          <w:sz w:val="23"/>
          <w:szCs w:val="23"/>
        </w:rPr>
        <w:t>:</w:t>
      </w: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4819"/>
        <w:gridCol w:w="2977"/>
      </w:tblGrid>
      <w:tr w:rsidR="00C610C9" w:rsidRPr="00965464" w:rsidTr="00C610C9">
        <w:tc>
          <w:tcPr>
            <w:tcW w:w="1276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Регистрационный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Дата и Время поступления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Почтовый адрес</w:t>
            </w:r>
          </w:p>
        </w:tc>
      </w:tr>
      <w:tr w:rsidR="00C610C9" w:rsidRPr="00965464" w:rsidTr="00C610C9">
        <w:trPr>
          <w:trHeight w:val="1492"/>
        </w:trPr>
        <w:tc>
          <w:tcPr>
            <w:tcW w:w="1276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D2E15" w:rsidP="00CD2E15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26.12.2019 г. 16ч. 15мин.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«Северо-Западная металлургическая компания», ИНН 7805369682, 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780501001, ОГРН 1057810252191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D2E15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198035, Санкт-Петербург, </w:t>
            </w:r>
            <w:proofErr w:type="spellStart"/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Гапсальская</w:t>
            </w:r>
            <w:proofErr w:type="spellEnd"/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 ул., д. 12, </w:t>
            </w:r>
          </w:p>
          <w:p w:rsidR="00CD2E15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тел.: (812) 635-68-09, </w:t>
            </w:r>
          </w:p>
          <w:p w:rsidR="00C610C9" w:rsidRPr="00965464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факс: (812) 635-68-09.</w:t>
            </w:r>
          </w:p>
        </w:tc>
      </w:tr>
      <w:tr w:rsidR="00C610C9" w:rsidRPr="00965464" w:rsidTr="00C610C9">
        <w:tc>
          <w:tcPr>
            <w:tcW w:w="1276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D2E15" w:rsidP="00CD2E1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27.12.2019 г.</w:t>
            </w: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08ч. 20мин.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«Форсаж», ИНН 7842487081, 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781601001, ОГРН 1127847652460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965464" w:rsidRDefault="00CD2E15" w:rsidP="00CD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192102, г. Санкт-Петербург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а/я 74, тел.: (812) 629-28-29</w:t>
            </w:r>
          </w:p>
        </w:tc>
      </w:tr>
      <w:tr w:rsidR="00CD2E15" w:rsidRPr="00965464" w:rsidTr="00C610C9">
        <w:tc>
          <w:tcPr>
            <w:tcW w:w="1276" w:type="dxa"/>
            <w:shd w:val="clear" w:color="auto" w:fill="auto"/>
            <w:vAlign w:val="center"/>
          </w:tcPr>
          <w:p w:rsidR="00CD2E15" w:rsidRPr="00965464" w:rsidRDefault="00CD2E15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2E15" w:rsidRPr="00965464" w:rsidRDefault="00CD2E15" w:rsidP="00CD2E1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27.12.2019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08ч. 20мин.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D2E15" w:rsidRPr="00965464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Нордмет</w:t>
            </w:r>
            <w:proofErr w:type="spellEnd"/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», ИНН 7806139434, 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780601001, ОГРН 1037816025444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D2E15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194044, г. Санкт-Петербург, ул. Чугунная, д. 14, лит Е, тел.: (812) 347-73-52, </w:t>
            </w:r>
          </w:p>
          <w:p w:rsidR="00CD2E15" w:rsidRPr="00965464" w:rsidRDefault="00CD2E15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факс: (812) 347-73-52</w:t>
            </w:r>
          </w:p>
        </w:tc>
      </w:tr>
    </w:tbl>
    <w:p w:rsidR="00C610C9" w:rsidRPr="00965464" w:rsidRDefault="00C610C9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2076D" w:rsidRPr="00965464" w:rsidRDefault="0002076D" w:rsidP="000207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Заявка № 1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r w:rsidR="00CD2E15" w:rsidRPr="00CD2E15">
        <w:rPr>
          <w:rFonts w:ascii="Times New Roman" w:eastAsia="Times New Roman" w:hAnsi="Times New Roman" w:cs="Times New Roman"/>
          <w:b/>
          <w:sz w:val="23"/>
          <w:szCs w:val="23"/>
        </w:rPr>
        <w:t>Северо-Западная металлургическая компания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</w:t>
      </w:r>
      <w:r w:rsidR="00CD2E15" w:rsidRPr="00CD2E15">
        <w:rPr>
          <w:rFonts w:ascii="Times New Roman" w:eastAsia="Times New Roman" w:hAnsi="Times New Roman" w:cs="Times New Roman"/>
          <w:sz w:val="23"/>
          <w:szCs w:val="23"/>
        </w:rPr>
        <w:t>Северо-Западная металлургическая компания»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представило все необходимые документы для участия в конкурсе. Заявка не содержит нарушений.</w:t>
      </w:r>
    </w:p>
    <w:p w:rsidR="0002076D" w:rsidRPr="00965464" w:rsidRDefault="0002076D" w:rsidP="000207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r w:rsidR="00CD2E15" w:rsidRPr="00CD2E15">
        <w:rPr>
          <w:rFonts w:ascii="Times New Roman" w:eastAsia="Times New Roman" w:hAnsi="Times New Roman" w:cs="Times New Roman"/>
          <w:b/>
          <w:sz w:val="23"/>
          <w:szCs w:val="23"/>
        </w:rPr>
        <w:t>Северо-Западная металлургическая компания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="00CD2E15" w:rsidRPr="00CD2E15">
        <w:rPr>
          <w:rFonts w:ascii="Times New Roman" w:eastAsia="Times New Roman" w:hAnsi="Times New Roman" w:cs="Times New Roman"/>
          <w:b/>
          <w:bCs/>
          <w:sz w:val="23"/>
          <w:szCs w:val="23"/>
        </w:rPr>
        <w:t>1 305 000 (один миллион триста пять тысяч) рублей 00 копеек</w:t>
      </w: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</w:t>
      </w:r>
      <w:r w:rsidR="00CD2E15" w:rsidRPr="00CD2E15">
        <w:rPr>
          <w:rFonts w:ascii="Times New Roman" w:eastAsia="Times New Roman" w:hAnsi="Times New Roman" w:cs="Times New Roman"/>
          <w:sz w:val="23"/>
          <w:szCs w:val="23"/>
        </w:rPr>
        <w:t>900 000 (девятьсот тысяч) рублей 00 копеек.</w:t>
      </w: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2076D" w:rsidRPr="00965464" w:rsidRDefault="0002076D" w:rsidP="000207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Заявка № 2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r w:rsidR="00CD2E15" w:rsidRPr="00CD2E15">
        <w:rPr>
          <w:rFonts w:ascii="Times New Roman" w:eastAsia="Times New Roman" w:hAnsi="Times New Roman" w:cs="Times New Roman"/>
          <w:b/>
          <w:sz w:val="23"/>
          <w:szCs w:val="23"/>
        </w:rPr>
        <w:t>Форсаж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</w:t>
      </w:r>
      <w:r w:rsidR="00CD2E15" w:rsidRPr="00CD2E15">
        <w:rPr>
          <w:rFonts w:ascii="Times New Roman" w:eastAsia="Times New Roman" w:hAnsi="Times New Roman" w:cs="Times New Roman"/>
          <w:sz w:val="23"/>
          <w:szCs w:val="23"/>
        </w:rPr>
        <w:t>Форсаж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>» представило все необходимые документы для участия в конкурсе. Заявка не содержит нарушений.</w:t>
      </w:r>
    </w:p>
    <w:p w:rsidR="0002076D" w:rsidRPr="00965464" w:rsidRDefault="0002076D" w:rsidP="000207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r w:rsidR="00CD2E15" w:rsidRPr="00CD2E15">
        <w:rPr>
          <w:rFonts w:ascii="Times New Roman" w:eastAsia="Times New Roman" w:hAnsi="Times New Roman" w:cs="Times New Roman"/>
          <w:b/>
          <w:sz w:val="23"/>
          <w:szCs w:val="23"/>
        </w:rPr>
        <w:t>Форсаж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="00CD2E15" w:rsidRPr="00CD2E15">
        <w:rPr>
          <w:rFonts w:ascii="Times New Roman" w:eastAsia="Times New Roman" w:hAnsi="Times New Roman" w:cs="Times New Roman"/>
          <w:b/>
          <w:bCs/>
          <w:sz w:val="23"/>
          <w:szCs w:val="23"/>
        </w:rPr>
        <w:t>1 710 000 (один миллион семьсот десять тысяч) рублей 00 копеек</w:t>
      </w: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</w:t>
      </w:r>
      <w:r w:rsidR="00CD2E15" w:rsidRPr="00CD2E15">
        <w:rPr>
          <w:rFonts w:ascii="Times New Roman" w:eastAsia="Times New Roman" w:hAnsi="Times New Roman" w:cs="Times New Roman"/>
          <w:sz w:val="23"/>
          <w:szCs w:val="23"/>
        </w:rPr>
        <w:t>900 000 (девятьсот тысяч) рублей 00 копеек.</w:t>
      </w:r>
    </w:p>
    <w:p w:rsidR="0002076D" w:rsidRPr="00965464" w:rsidRDefault="0002076D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x-none"/>
        </w:rPr>
      </w:pPr>
    </w:p>
    <w:p w:rsidR="00A9174B" w:rsidRPr="00CF2008" w:rsidRDefault="00A9174B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F2008">
        <w:rPr>
          <w:rFonts w:ascii="Times New Roman" w:eastAsia="Times New Roman" w:hAnsi="Times New Roman" w:cs="Times New Roman"/>
          <w:b/>
          <w:sz w:val="23"/>
          <w:szCs w:val="23"/>
        </w:rPr>
        <w:t>Заявка № 3</w:t>
      </w:r>
      <w:r w:rsidRPr="00CF2008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CF2008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="00CD2E15" w:rsidRPr="00CF2008">
        <w:rPr>
          <w:rFonts w:ascii="Times New Roman" w:eastAsia="Times New Roman" w:hAnsi="Times New Roman" w:cs="Times New Roman"/>
          <w:b/>
          <w:sz w:val="23"/>
          <w:szCs w:val="23"/>
        </w:rPr>
        <w:t>Нордмет</w:t>
      </w:r>
      <w:proofErr w:type="spellEnd"/>
      <w:r w:rsidRPr="00CF2008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CF2008">
        <w:rPr>
          <w:rFonts w:ascii="Times New Roman" w:eastAsia="Times New Roman" w:hAnsi="Times New Roman" w:cs="Times New Roman"/>
          <w:sz w:val="23"/>
          <w:szCs w:val="23"/>
        </w:rPr>
        <w:t xml:space="preserve"> не соответствует требованиям, указанным в конкурсной документации</w:t>
      </w:r>
      <w:r w:rsidR="00271D27" w:rsidRPr="00CF2008">
        <w:rPr>
          <w:rFonts w:ascii="Times New Roman" w:eastAsia="Times New Roman" w:hAnsi="Times New Roman" w:cs="Times New Roman"/>
          <w:sz w:val="23"/>
          <w:szCs w:val="23"/>
        </w:rPr>
        <w:t>,</w:t>
      </w:r>
      <w:r w:rsidRPr="00CF2008">
        <w:rPr>
          <w:rFonts w:ascii="Times New Roman" w:eastAsia="Times New Roman" w:hAnsi="Times New Roman" w:cs="Times New Roman"/>
          <w:sz w:val="23"/>
          <w:szCs w:val="23"/>
        </w:rPr>
        <w:t xml:space="preserve"> а именно:</w:t>
      </w:r>
    </w:p>
    <w:p w:rsidR="00271D27" w:rsidRPr="00CF2008" w:rsidRDefault="00CD2E15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F2008">
        <w:rPr>
          <w:rFonts w:ascii="Times New Roman" w:eastAsia="Times New Roman" w:hAnsi="Times New Roman" w:cs="Times New Roman"/>
          <w:sz w:val="23"/>
          <w:szCs w:val="23"/>
        </w:rPr>
        <w:t>- участником не предоставлены</w:t>
      </w:r>
      <w:r w:rsidR="00271D27" w:rsidRPr="00CF200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F2008">
        <w:rPr>
          <w:rFonts w:ascii="Times New Roman" w:eastAsia="Times New Roman" w:hAnsi="Times New Roman" w:cs="Times New Roman"/>
          <w:sz w:val="23"/>
          <w:szCs w:val="23"/>
        </w:rPr>
        <w:t>заверенные копии свидетельств или листов записи о внесении изменений в сведения о юридическом лице, внесенных в ЕГРЮЛ</w:t>
      </w:r>
      <w:r w:rsidR="00271D27" w:rsidRPr="00CF2008">
        <w:rPr>
          <w:rFonts w:ascii="Times New Roman" w:eastAsia="Times New Roman" w:hAnsi="Times New Roman" w:cs="Times New Roman"/>
          <w:sz w:val="23"/>
          <w:szCs w:val="23"/>
        </w:rPr>
        <w:t xml:space="preserve">, что не соответствует требованиям продпункта </w:t>
      </w:r>
      <w:r w:rsidR="00CF2008" w:rsidRPr="00CF2008">
        <w:rPr>
          <w:rFonts w:ascii="Times New Roman" w:eastAsia="Times New Roman" w:hAnsi="Times New Roman" w:cs="Times New Roman"/>
          <w:sz w:val="23"/>
          <w:szCs w:val="23"/>
        </w:rPr>
        <w:t>е</w:t>
      </w:r>
      <w:r w:rsidR="00271D27" w:rsidRPr="00CF2008">
        <w:rPr>
          <w:rFonts w:ascii="Times New Roman" w:eastAsia="Times New Roman" w:hAnsi="Times New Roman" w:cs="Times New Roman"/>
          <w:sz w:val="23"/>
          <w:szCs w:val="23"/>
        </w:rPr>
        <w:t xml:space="preserve">) пункта </w:t>
      </w:r>
      <w:r w:rsidR="00CF2008" w:rsidRPr="00CF2008">
        <w:rPr>
          <w:rFonts w:ascii="Times New Roman" w:eastAsia="Times New Roman" w:hAnsi="Times New Roman" w:cs="Times New Roman"/>
          <w:sz w:val="23"/>
          <w:szCs w:val="23"/>
        </w:rPr>
        <w:t>4.2 раздела 4</w:t>
      </w:r>
      <w:r w:rsidRPr="00CF2008">
        <w:rPr>
          <w:rFonts w:ascii="Times New Roman" w:eastAsia="Times New Roman" w:hAnsi="Times New Roman" w:cs="Times New Roman"/>
          <w:sz w:val="23"/>
          <w:szCs w:val="23"/>
        </w:rPr>
        <w:t xml:space="preserve"> тома </w:t>
      </w:r>
      <w:r w:rsidR="00CF2008" w:rsidRPr="00CF2008">
        <w:rPr>
          <w:rFonts w:ascii="Times New Roman" w:eastAsia="Times New Roman" w:hAnsi="Times New Roman" w:cs="Times New Roman"/>
          <w:sz w:val="23"/>
          <w:szCs w:val="23"/>
        </w:rPr>
        <w:t>2</w:t>
      </w:r>
      <w:r w:rsidRPr="00CF2008">
        <w:rPr>
          <w:rFonts w:ascii="Times New Roman" w:eastAsia="Times New Roman" w:hAnsi="Times New Roman" w:cs="Times New Roman"/>
          <w:sz w:val="23"/>
          <w:szCs w:val="23"/>
        </w:rPr>
        <w:t xml:space="preserve"> Документации;</w:t>
      </w:r>
    </w:p>
    <w:p w:rsidR="00CD2E15" w:rsidRPr="00965464" w:rsidRDefault="00CD2E15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F2008">
        <w:rPr>
          <w:rFonts w:ascii="Times New Roman" w:eastAsia="Times New Roman" w:hAnsi="Times New Roman" w:cs="Times New Roman"/>
          <w:sz w:val="23"/>
          <w:szCs w:val="23"/>
        </w:rPr>
        <w:t xml:space="preserve">- участником предоставлена копия финансовой (бухгалтерской) отчётности за полный последний финансовый год с обязательным предоставлением копии бухгалтерского баланса (ф. 1) и отчета о прибылях и убытках (ф. 2) не заверенная </w:t>
      </w:r>
      <w:r w:rsidR="00CF2008" w:rsidRPr="00CF2008">
        <w:rPr>
          <w:rFonts w:ascii="Times New Roman" w:eastAsia="Times New Roman" w:hAnsi="Times New Roman" w:cs="Times New Roman"/>
          <w:sz w:val="23"/>
          <w:szCs w:val="23"/>
        </w:rPr>
        <w:t xml:space="preserve">подписью главного бухгалтера, что не соответствует требованиям </w:t>
      </w:r>
      <w:proofErr w:type="gramStart"/>
      <w:r w:rsidR="00CF2008" w:rsidRPr="00CF2008">
        <w:rPr>
          <w:rFonts w:ascii="Times New Roman" w:eastAsia="Times New Roman" w:hAnsi="Times New Roman" w:cs="Times New Roman"/>
          <w:sz w:val="23"/>
          <w:szCs w:val="23"/>
        </w:rPr>
        <w:t>продпункта</w:t>
      </w:r>
      <w:proofErr w:type="gramEnd"/>
      <w:r w:rsidR="00CF2008" w:rsidRPr="00CF2008">
        <w:rPr>
          <w:rFonts w:ascii="Times New Roman" w:eastAsia="Times New Roman" w:hAnsi="Times New Roman" w:cs="Times New Roman"/>
          <w:sz w:val="23"/>
          <w:szCs w:val="23"/>
        </w:rPr>
        <w:t xml:space="preserve"> а) пункта 4.3 раздела 4 тома 2 Документации</w:t>
      </w:r>
      <w:r w:rsidR="00CF2008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271D27" w:rsidRPr="00965464" w:rsidRDefault="00271D27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71D27" w:rsidRPr="00965464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По итогам рассмотрения заявок на участие в конкурсе путем голосования приняты следующие решения:</w:t>
      </w:r>
    </w:p>
    <w:p w:rsidR="006A4522" w:rsidRDefault="006A4522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CF2008" w:rsidRPr="00965464" w:rsidRDefault="00CF2008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4"/>
        <w:gridCol w:w="1134"/>
        <w:gridCol w:w="1412"/>
      </w:tblGrid>
      <w:tr w:rsidR="00271D27" w:rsidRPr="00965464" w:rsidTr="00271D27">
        <w:trPr>
          <w:trHeight w:val="9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Регистрационный</w:t>
            </w: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номер заявки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Участник размещения заказа, подавший заявку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За допуск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Против допуска</w:t>
            </w:r>
          </w:p>
        </w:tc>
      </w:tr>
      <w:tr w:rsidR="00CF2008" w:rsidRPr="00965464" w:rsidTr="00271D27">
        <w:trPr>
          <w:trHeight w:val="37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«Северо-Западная металлургическая компания», ИНН 7805369682, 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780501001, ОГРН 1057810252191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CF2008" w:rsidRPr="00965464" w:rsidTr="00271D27">
        <w:trPr>
          <w:trHeight w:val="82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«Форсаж», ИНН 7842487081, 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781601001, ОГРН 1127847652460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CF2008" w:rsidRPr="00965464" w:rsidTr="00271D27">
        <w:trPr>
          <w:trHeight w:val="2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Нордмет</w:t>
            </w:r>
            <w:proofErr w:type="spellEnd"/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», ИНН 7806139434, 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780601001, ОГРН 1037816025444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008" w:rsidRPr="00965464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</w:tbl>
    <w:p w:rsidR="00271D27" w:rsidRPr="00965464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9174B" w:rsidRDefault="006A4522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Сведения об оценке заявок на участие в конкурсе:</w:t>
      </w:r>
    </w:p>
    <w:p w:rsidR="00965464" w:rsidRPr="00965464" w:rsidRDefault="00965464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"/>
        <w:gridCol w:w="1352"/>
        <w:gridCol w:w="2683"/>
        <w:gridCol w:w="1411"/>
        <w:gridCol w:w="1515"/>
        <w:gridCol w:w="1072"/>
        <w:gridCol w:w="1492"/>
      </w:tblGrid>
      <w:tr w:rsidR="006A4522" w:rsidRPr="00965464" w:rsidTr="006A4522">
        <w:tc>
          <w:tcPr>
            <w:tcW w:w="798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заявки</w:t>
            </w:r>
          </w:p>
        </w:tc>
        <w:tc>
          <w:tcPr>
            <w:tcW w:w="135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Порядковый номер заявки</w:t>
            </w:r>
          </w:p>
        </w:tc>
        <w:tc>
          <w:tcPr>
            <w:tcW w:w="2683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участника</w:t>
            </w:r>
          </w:p>
        </w:tc>
        <w:tc>
          <w:tcPr>
            <w:tcW w:w="1411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и время регистрации заявки</w:t>
            </w:r>
          </w:p>
        </w:tc>
        <w:tc>
          <w:tcPr>
            <w:tcW w:w="1515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Статус допуска</w:t>
            </w:r>
          </w:p>
        </w:tc>
        <w:tc>
          <w:tcPr>
            <w:tcW w:w="107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Итоговая оценка</w:t>
            </w:r>
          </w:p>
        </w:tc>
        <w:tc>
          <w:tcPr>
            <w:tcW w:w="149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Основание для решения</w:t>
            </w:r>
          </w:p>
        </w:tc>
      </w:tr>
      <w:tr w:rsidR="00CF2008" w:rsidRPr="00965464" w:rsidTr="003E2C88">
        <w:tc>
          <w:tcPr>
            <w:tcW w:w="798" w:type="dxa"/>
            <w:tcBorders>
              <w:bottom w:val="single" w:sz="2" w:space="0" w:color="000000"/>
            </w:tcBorders>
            <w:vAlign w:val="center"/>
          </w:tcPr>
          <w:p w:rsidR="00CF2008" w:rsidRPr="00965464" w:rsidRDefault="008F0317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  <w:vAlign w:val="center"/>
          </w:tcPr>
          <w:p w:rsidR="00CF2008" w:rsidRPr="00965464" w:rsidRDefault="00CF2008" w:rsidP="00CF20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83" w:type="dxa"/>
            <w:tcBorders>
              <w:bottom w:val="single" w:sz="2" w:space="0" w:color="000000"/>
            </w:tcBorders>
            <w:vAlign w:val="center"/>
          </w:tcPr>
          <w:p w:rsid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«Северо-Запа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дная металлургическая компания»</w:t>
            </w:r>
          </w:p>
          <w:p w:rsid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ИНН 7805369682</w:t>
            </w:r>
          </w:p>
          <w:p w:rsid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780501001</w:t>
            </w:r>
          </w:p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ОГРН 1057810252191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  <w:vAlign w:val="center"/>
          </w:tcPr>
          <w:p w:rsidR="00CF2008" w:rsidRPr="00965464" w:rsidRDefault="00CF2008" w:rsidP="00CF2008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26.12.2019 г. 16ч. 15мин.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  <w:vAlign w:val="center"/>
          </w:tcPr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107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F2008" w:rsidRPr="00965464" w:rsidRDefault="008F0317" w:rsidP="00CF20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45,00</w:t>
            </w:r>
          </w:p>
        </w:tc>
        <w:tc>
          <w:tcPr>
            <w:tcW w:w="1492" w:type="dxa"/>
            <w:tcBorders>
              <w:bottom w:val="single" w:sz="2" w:space="0" w:color="000000"/>
            </w:tcBorders>
            <w:vAlign w:val="center"/>
          </w:tcPr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 документов заявителя соответствует требованиям документации</w:t>
            </w:r>
          </w:p>
        </w:tc>
      </w:tr>
      <w:tr w:rsidR="00CF2008" w:rsidRPr="00965464" w:rsidTr="003E2C88">
        <w:tc>
          <w:tcPr>
            <w:tcW w:w="798" w:type="dxa"/>
            <w:vAlign w:val="center"/>
          </w:tcPr>
          <w:p w:rsidR="00CF2008" w:rsidRPr="00965464" w:rsidRDefault="008F0317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352" w:type="dxa"/>
            <w:vAlign w:val="center"/>
          </w:tcPr>
          <w:p w:rsidR="00CF2008" w:rsidRPr="00965464" w:rsidRDefault="00CF2008" w:rsidP="00CF20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83" w:type="dxa"/>
            <w:vAlign w:val="center"/>
          </w:tcPr>
          <w:p w:rsid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енной ответственностью «Форсаж»</w:t>
            </w:r>
          </w:p>
          <w:p w:rsid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ИНН 7842487081</w:t>
            </w:r>
          </w:p>
          <w:p w:rsid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781601001</w:t>
            </w:r>
          </w:p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ОГРН 1127847652460</w:t>
            </w:r>
          </w:p>
        </w:tc>
        <w:tc>
          <w:tcPr>
            <w:tcW w:w="1411" w:type="dxa"/>
            <w:vAlign w:val="center"/>
          </w:tcPr>
          <w:p w:rsidR="00CF2008" w:rsidRPr="00965464" w:rsidRDefault="00CF2008" w:rsidP="00CF200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27.12.2019 г.</w:t>
            </w: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08ч. 20мин.</w:t>
            </w:r>
          </w:p>
        </w:tc>
        <w:tc>
          <w:tcPr>
            <w:tcW w:w="1515" w:type="dxa"/>
            <w:vAlign w:val="center"/>
          </w:tcPr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F2008" w:rsidRPr="00965464" w:rsidRDefault="00246566" w:rsidP="00CF20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 w:rsidRPr="00246566">
              <w:rPr>
                <w:rFonts w:ascii="Times New Roman" w:eastAsia="Times New Roman" w:hAnsi="Times New Roman" w:cs="Times New Roman"/>
                <w:sz w:val="23"/>
                <w:szCs w:val="23"/>
              </w:rPr>
              <w:t>58,65</w:t>
            </w:r>
          </w:p>
        </w:tc>
        <w:tc>
          <w:tcPr>
            <w:tcW w:w="1492" w:type="dxa"/>
            <w:vAlign w:val="center"/>
          </w:tcPr>
          <w:p w:rsidR="00CF2008" w:rsidRPr="00965464" w:rsidRDefault="00CF2008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 документов заявителя соответствует требованиям документации</w:t>
            </w:r>
          </w:p>
        </w:tc>
      </w:tr>
    </w:tbl>
    <w:p w:rsidR="006A4522" w:rsidRDefault="006A4522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522" w:rsidRDefault="00583B61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  <w:sectPr w:rsidR="006A4522" w:rsidSect="0039387C">
          <w:pgSz w:w="11907" w:h="16840"/>
          <w:pgMar w:top="568" w:right="567" w:bottom="993" w:left="1077" w:header="57" w:footer="567" w:gutter="0"/>
          <w:pgNumType w:start="1"/>
          <w:cols w:space="720"/>
          <w:noEndnote/>
        </w:sectPr>
      </w:pPr>
      <w:r w:rsidRPr="00B67D3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6A4522">
        <w:rPr>
          <w:rFonts w:ascii="Times New Roman" w:eastAsia="Times New Roman" w:hAnsi="Times New Roman" w:cs="Times New Roman"/>
          <w:b/>
        </w:rPr>
        <w:lastRenderedPageBreak/>
        <w:t>Оценка конкурсных заявок</w:t>
      </w:r>
    </w:p>
    <w:p w:rsidR="00965464" w:rsidRDefault="00965464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2913"/>
        <w:gridCol w:w="1965"/>
        <w:gridCol w:w="9127"/>
        <w:gridCol w:w="1035"/>
      </w:tblGrid>
      <w:tr w:rsidR="006A4522" w:rsidRPr="006A4522" w:rsidTr="006A4522">
        <w:trPr>
          <w:trHeight w:val="612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Участники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Цена договора </w:t>
            </w:r>
          </w:p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(в денежных единицах)</w:t>
            </w:r>
          </w:p>
          <w:p w:rsidR="006A4522" w:rsidRPr="006A4522" w:rsidRDefault="006A4522" w:rsidP="006A45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(значимость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Квалификация участника конкурса при размещении заказа на выполнение работ, оказание услуг (значимость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%)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</w:tr>
      <w:tr w:rsidR="006A4522" w:rsidRPr="006A4522" w:rsidTr="006A4522">
        <w:trPr>
          <w:trHeight w:val="2813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Начальная (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минимальная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цена договора: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A4522" w:rsidRPr="006A4522" w:rsidRDefault="00CF2008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900 000 (д</w:t>
            </w: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вятьсот тысяч) рублей 00 копеек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6A4522" w:rsidRPr="006A4522" w:rsidRDefault="003E2C88" w:rsidP="006A4522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Квалификация участника конкурса</w:t>
            </w:r>
            <w:r w:rsidR="006A4522"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CF2008" w:rsidRPr="00CF2008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>а) отсутствие убытков за полный последний финансовый год и за последний отчетный период.</w:t>
            </w:r>
          </w:p>
          <w:p w:rsidR="00CF2008" w:rsidRPr="00CF2008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>б) участник подтверждает наличие опыта по приему лома и отходов цветных металлов не менее трех лет до даты окончания приема заявок.</w:t>
            </w:r>
          </w:p>
          <w:p w:rsidR="00CF2008" w:rsidRPr="00CF2008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>в) участник подтверждает наличие в собственности либо в аренде производственных мощностей по приему и переработке лома отработанных аккумуляторов, а также не менее трех единиц специализированной техники по погрузке и транспортировке лома.</w:t>
            </w:r>
          </w:p>
          <w:p w:rsidR="00CF2008" w:rsidRPr="00CF2008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>г) участник подтверждает свое местонахождение;</w:t>
            </w:r>
          </w:p>
          <w:p w:rsidR="00CF2008" w:rsidRPr="00CF2008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>д) участник подтверждает наличие складских и производственных площадей для приема и переработки лома и отходов металлов на территории двух субъектов РФ: Санкт-Петербурга и Ленинградской области.</w:t>
            </w:r>
          </w:p>
          <w:p w:rsidR="00CF2008" w:rsidRPr="00CF2008" w:rsidRDefault="00CF2008" w:rsidP="00CF2008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>е) участник подтверждает возможность подключения компетентным службам Поставщика в режиме реального времени к видеоконтролю поступления и хранения поставляемой продукции с подтверждением качества и количества партии. Доступ к видеоконтролю на производственных площадках должен предоставляться в круглосуточном режиме.</w:t>
            </w:r>
          </w:p>
          <w:p w:rsidR="003E2C88" w:rsidRPr="006A4522" w:rsidRDefault="00CF2008" w:rsidP="00CF2008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ж)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целях оперативного контроля.</w:t>
            </w:r>
          </w:p>
        </w:tc>
        <w:tc>
          <w:tcPr>
            <w:tcW w:w="334" w:type="pct"/>
            <w:shd w:val="clear" w:color="auto" w:fill="auto"/>
          </w:tcPr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F2008" w:rsidRPr="006A4522" w:rsidTr="006A4522">
        <w:trPr>
          <w:trHeight w:val="118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CF2008" w:rsidRPr="006A4522" w:rsidRDefault="00CF2008" w:rsidP="00CF20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«Северо-Западная металлургическая компания»</w:t>
            </w:r>
          </w:p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ИНН 7805369682</w:t>
            </w:r>
          </w:p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КПП 780501001</w:t>
            </w:r>
          </w:p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ОГРН 1057810252191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CF2008" w:rsidRPr="006A4522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заявила </w:t>
            </w:r>
          </w:p>
          <w:p w:rsidR="00CF2008" w:rsidRPr="008F0317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0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1 305 000,00 руб.</w:t>
            </w:r>
          </w:p>
          <w:p w:rsidR="00CF2008" w:rsidRPr="008F0317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r w:rsidR="008F0317" w:rsidRPr="008F0317">
              <w:rPr>
                <w:rFonts w:ascii="Times New Roman" w:eastAsia="Times New Roman" w:hAnsi="Times New Roman" w:cs="Times New Roman"/>
                <w:sz w:val="18"/>
                <w:szCs w:val="18"/>
              </w:rPr>
              <w:t>1 305 000,00</w:t>
            </w:r>
            <w:r w:rsidRPr="008F03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</w:p>
          <w:p w:rsidR="00CF2008" w:rsidRPr="008F0317" w:rsidRDefault="008F0317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900 000,00</w:t>
            </w:r>
            <w:r w:rsidR="00CF2008"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)/ </w:t>
            </w:r>
          </w:p>
          <w:p w:rsidR="00CF2008" w:rsidRPr="006A4522" w:rsidRDefault="008F0317" w:rsidP="008F0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900 000,00 </w:t>
            </w:r>
            <w:r w:rsidR="00CF2008"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х 100 х 0,45 = </w:t>
            </w: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20,25 б.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CF2008" w:rsidRPr="006A4522" w:rsidRDefault="00CF2008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Компания предоставила документы, подтверждающие:</w:t>
            </w:r>
          </w:p>
          <w:p w:rsidR="00CF2008" w:rsidRPr="006A4522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Квалификаци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</w:t>
            </w: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участника конкурса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а) подтверждено – 3</w:t>
            </w:r>
            <w:r w:rsidR="00B4374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CF2008" w:rsidRPr="006A4522" w:rsidRDefault="00B4374D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б) подтверждено – 10</w:t>
            </w:r>
            <w:r w:rsidR="00CF20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CF2008" w:rsidRDefault="008F0317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в) подтверждено – 20</w:t>
            </w:r>
            <w:r w:rsidR="00CF2008"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CF2008" w:rsidRDefault="00B4374D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г) подтверждено – 2 балла</w:t>
            </w:r>
            <w:r w:rsidR="00CF20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д) подтверждено – 10 баллов;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</w:t>
            </w: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не </w:t>
            </w:r>
            <w:r w:rsidR="008F0317"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подтверждено – </w:t>
            </w:r>
            <w:r w:rsidRP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баллов;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ж) не подтверждено – 0 баллов;</w:t>
            </w:r>
          </w:p>
          <w:p w:rsidR="00CF2008" w:rsidRPr="006A4522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CF2008" w:rsidRPr="006A4522" w:rsidRDefault="00CF2008" w:rsidP="008F0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 по</w:t>
            </w:r>
            <w:r w:rsidR="008F0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лучает баллов 45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/100 = </w:t>
            </w:r>
            <w:r w:rsidR="008F0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8F0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CF2008" w:rsidRPr="006A4522" w:rsidRDefault="008F0317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8F03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45,00</w:t>
            </w:r>
          </w:p>
        </w:tc>
      </w:tr>
      <w:tr w:rsidR="00CF2008" w:rsidRPr="006A4522" w:rsidTr="006A4522">
        <w:trPr>
          <w:trHeight w:val="70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CF2008" w:rsidRPr="006A4522" w:rsidRDefault="00CF2008" w:rsidP="00CF20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«Форсаж»</w:t>
            </w:r>
          </w:p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ИНН 7842487081</w:t>
            </w:r>
          </w:p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КПП 781601001</w:t>
            </w:r>
          </w:p>
          <w:p w:rsidR="00CF2008" w:rsidRPr="00CF2008" w:rsidRDefault="00CF2008" w:rsidP="00CF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008">
              <w:rPr>
                <w:rFonts w:ascii="Times New Roman" w:hAnsi="Times New Roman" w:cs="Times New Roman"/>
                <w:sz w:val="18"/>
                <w:szCs w:val="18"/>
              </w:rPr>
              <w:t>ОГРН 1127847652460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CF2008" w:rsidRPr="006A4522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заявила </w:t>
            </w:r>
          </w:p>
          <w:p w:rsidR="00CF2008" w:rsidRPr="006A4522" w:rsidRDefault="008F0317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1 710 000,00</w:t>
            </w:r>
            <w:r w:rsidR="00CF2008"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руб.</w:t>
            </w:r>
          </w:p>
          <w:p w:rsidR="00CF2008" w:rsidRPr="006A4522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r w:rsidR="008F0317">
              <w:rPr>
                <w:rFonts w:ascii="Times New Roman" w:eastAsia="Times New Roman" w:hAnsi="Times New Roman" w:cs="Times New Roman"/>
                <w:sz w:val="18"/>
                <w:szCs w:val="18"/>
              </w:rPr>
              <w:t>1 710 000,00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</w:p>
          <w:p w:rsidR="00CF2008" w:rsidRPr="006A4522" w:rsidRDefault="008F0317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900 000,00</w:t>
            </w:r>
            <w:r w:rsidR="00CF2008"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)/ </w:t>
            </w:r>
          </w:p>
          <w:p w:rsidR="00CF2008" w:rsidRPr="006A4522" w:rsidRDefault="008F0317" w:rsidP="008F0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900 000,00</w:t>
            </w:r>
            <w:r w:rsidR="00CF20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F2008"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 100 х 0,</w:t>
            </w:r>
            <w:r w:rsidR="00CF20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</w:t>
            </w:r>
            <w:r w:rsidR="00CF2008"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40,5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CF2008" w:rsidRPr="006A4522" w:rsidRDefault="00CF2008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Компания предоставила документы, подтверждающие:</w:t>
            </w:r>
          </w:p>
          <w:p w:rsidR="00CF2008" w:rsidRPr="006A4522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Квалификаци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</w:t>
            </w: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участника конкурса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а) подтверждено – </w:t>
            </w:r>
            <w:r w:rsidR="008F031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 балла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CF2008" w:rsidRPr="006A4522" w:rsidRDefault="003D6E23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б) подтверждено – 10</w:t>
            </w:r>
            <w:r w:rsidR="00CF200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CF2008" w:rsidRDefault="00246566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4656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в) подтверждено – 20</w:t>
            </w:r>
            <w:r w:rsidR="00CF2008" w:rsidRPr="0024656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г) </w:t>
            </w:r>
            <w:r w:rsidR="003D6E2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 подтверждено – 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д) </w:t>
            </w:r>
            <w:r w:rsidR="0024656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 подтверждено – 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е) </w:t>
            </w:r>
            <w:r w:rsidR="0024656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не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баллов;</w:t>
            </w:r>
          </w:p>
          <w:p w:rsidR="00CF2008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ж) не подтверждено – 0 баллов;</w:t>
            </w:r>
          </w:p>
          <w:p w:rsidR="00CF2008" w:rsidRPr="006A4522" w:rsidRDefault="00CF2008" w:rsidP="00CF20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CF2008" w:rsidRPr="006A4522" w:rsidRDefault="00CF2008" w:rsidP="00246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 по</w:t>
            </w:r>
            <w:r w:rsidR="00246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лучает баллов 33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/100 = </w:t>
            </w:r>
            <w:r w:rsidR="00246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246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CF2008" w:rsidRPr="006A4522" w:rsidRDefault="00246566" w:rsidP="00CF2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2465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58,65</w:t>
            </w:r>
          </w:p>
        </w:tc>
      </w:tr>
    </w:tbl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3"/>
          <w:szCs w:val="23"/>
        </w:rPr>
        <w:sectPr w:rsidR="006A4522" w:rsidSect="006A4522">
          <w:pgSz w:w="16840" w:h="11907" w:orient="landscape"/>
          <w:pgMar w:top="1077" w:right="568" w:bottom="567" w:left="993" w:header="57" w:footer="567" w:gutter="0"/>
          <w:pgNumType w:start="1"/>
          <w:cols w:space="720"/>
          <w:noEndnote/>
          <w:docGrid w:linePitch="299"/>
        </w:sectPr>
      </w:pP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Выводы Комиссии по закупкам:</w:t>
      </w: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1. По итогам оценки заявок на участие в конкурсе путем голосования приняты следующие решения:</w:t>
      </w: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3722"/>
        <w:gridCol w:w="2507"/>
        <w:gridCol w:w="2371"/>
      </w:tblGrid>
      <w:tr w:rsidR="00965464" w:rsidRPr="00542BBA" w:rsidTr="00246566">
        <w:trPr>
          <w:trHeight w:val="78"/>
        </w:trPr>
        <w:tc>
          <w:tcPr>
            <w:tcW w:w="811" w:type="pct"/>
            <w:shd w:val="clear" w:color="auto" w:fill="auto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Порядковый номер заявки</w:t>
            </w:r>
          </w:p>
        </w:tc>
        <w:tc>
          <w:tcPr>
            <w:tcW w:w="1813" w:type="pct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Наименование участника</w:t>
            </w:r>
          </w:p>
        </w:tc>
        <w:tc>
          <w:tcPr>
            <w:tcW w:w="1221" w:type="pct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Дата и время регистрации заявок</w:t>
            </w:r>
          </w:p>
        </w:tc>
        <w:tc>
          <w:tcPr>
            <w:tcW w:w="1155" w:type="pct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Место заявки</w:t>
            </w:r>
          </w:p>
        </w:tc>
      </w:tr>
      <w:tr w:rsidR="00246566" w:rsidRPr="00542BBA" w:rsidTr="00246566">
        <w:tc>
          <w:tcPr>
            <w:tcW w:w="811" w:type="pct"/>
            <w:shd w:val="clear" w:color="auto" w:fill="auto"/>
            <w:vAlign w:val="center"/>
          </w:tcPr>
          <w:p w:rsidR="00246566" w:rsidRPr="00542BBA" w:rsidRDefault="00246566" w:rsidP="00246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13" w:type="pct"/>
            <w:vAlign w:val="center"/>
          </w:tcPr>
          <w:p w:rsidR="00246566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«Северо-Запа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дная металлургическая компания»</w:t>
            </w:r>
          </w:p>
          <w:p w:rsidR="00246566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ИНН 7805369682</w:t>
            </w:r>
          </w:p>
          <w:p w:rsidR="00246566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780501001</w:t>
            </w:r>
          </w:p>
          <w:p w:rsidR="00246566" w:rsidRPr="00965464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ОГРН 1057810252191</w:t>
            </w:r>
          </w:p>
        </w:tc>
        <w:tc>
          <w:tcPr>
            <w:tcW w:w="1221" w:type="pct"/>
            <w:vAlign w:val="center"/>
          </w:tcPr>
          <w:p w:rsidR="00246566" w:rsidRPr="00965464" w:rsidRDefault="00246566" w:rsidP="0024656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26.12.2019 г. 16ч. 15мин.</w:t>
            </w:r>
          </w:p>
        </w:tc>
        <w:tc>
          <w:tcPr>
            <w:tcW w:w="1155" w:type="pct"/>
            <w:vAlign w:val="center"/>
          </w:tcPr>
          <w:p w:rsidR="00246566" w:rsidRPr="00542BBA" w:rsidRDefault="00246566" w:rsidP="0024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246566" w:rsidRPr="00542BBA" w:rsidTr="00246566">
        <w:tc>
          <w:tcPr>
            <w:tcW w:w="811" w:type="pct"/>
            <w:shd w:val="clear" w:color="auto" w:fill="auto"/>
            <w:vAlign w:val="center"/>
          </w:tcPr>
          <w:p w:rsidR="00246566" w:rsidRPr="00542BBA" w:rsidRDefault="00246566" w:rsidP="00246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813" w:type="pct"/>
            <w:vAlign w:val="center"/>
          </w:tcPr>
          <w:p w:rsidR="00246566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Общество с огранич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енной ответственностью «Форсаж»</w:t>
            </w:r>
          </w:p>
          <w:p w:rsidR="00246566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ИНН 7842487081</w:t>
            </w:r>
          </w:p>
          <w:p w:rsidR="00246566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>КП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 781601001</w:t>
            </w:r>
          </w:p>
          <w:p w:rsidR="00246566" w:rsidRPr="00965464" w:rsidRDefault="00246566" w:rsidP="0024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ОГРН 1127847652460</w:t>
            </w:r>
          </w:p>
        </w:tc>
        <w:tc>
          <w:tcPr>
            <w:tcW w:w="1221" w:type="pct"/>
            <w:vAlign w:val="center"/>
          </w:tcPr>
          <w:p w:rsidR="00246566" w:rsidRPr="00965464" w:rsidRDefault="00246566" w:rsidP="00246566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27.12.2019 г.</w:t>
            </w:r>
            <w:r w:rsidRPr="00CD2E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08ч. 20мин.</w:t>
            </w:r>
          </w:p>
        </w:tc>
        <w:tc>
          <w:tcPr>
            <w:tcW w:w="1155" w:type="pct"/>
            <w:vAlign w:val="center"/>
          </w:tcPr>
          <w:p w:rsidR="00246566" w:rsidRPr="00542BBA" w:rsidRDefault="00246566" w:rsidP="0024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</w:tbl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965464" w:rsidRPr="00542BBA" w:rsidRDefault="00542BBA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2. Рекомендовать Заказчику заключить договор поставки лома и отходов черных металлов (продукция) с </w:t>
      </w: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«Форсаж»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, по цене договора - </w:t>
      </w:r>
      <w:r w:rsidR="00246566">
        <w:rPr>
          <w:rFonts w:ascii="Times New Roman" w:eastAsia="Times New Roman" w:hAnsi="Times New Roman" w:cs="Times New Roman"/>
          <w:b/>
          <w:sz w:val="23"/>
          <w:szCs w:val="23"/>
        </w:rPr>
        <w:t xml:space="preserve">1 710 000 (один миллиона семьсот десять тысяч) рублей </w:t>
      </w:r>
      <w:r w:rsidR="00246566" w:rsidRPr="00246566">
        <w:rPr>
          <w:rFonts w:ascii="Times New Roman" w:eastAsia="Times New Roman" w:hAnsi="Times New Roman" w:cs="Times New Roman"/>
          <w:b/>
          <w:sz w:val="23"/>
          <w:szCs w:val="23"/>
        </w:rPr>
        <w:t>00</w:t>
      </w:r>
      <w:r w:rsidR="00246566">
        <w:rPr>
          <w:rFonts w:ascii="Times New Roman" w:eastAsia="Times New Roman" w:hAnsi="Times New Roman" w:cs="Times New Roman"/>
          <w:b/>
          <w:sz w:val="23"/>
          <w:szCs w:val="23"/>
        </w:rPr>
        <w:t xml:space="preserve"> копеек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>, включить условия исполнения договора, предложенные Общество с ограниченной ответственностью «Форсаж» в заявке на участие в конкурсе, в проект Договора, прилагаемый к извещению о проведении открытого конкурса.</w:t>
      </w:r>
    </w:p>
    <w:p w:rsidR="00965464" w:rsidRPr="00542BBA" w:rsidRDefault="00965464" w:rsidP="00311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Голосовали:</w:t>
      </w:r>
    </w:p>
    <w:p w:rsidR="00221F14" w:rsidRPr="00542BBA" w:rsidRDefault="00221F14" w:rsidP="00311B76">
      <w:pPr>
        <w:spacing w:after="0" w:line="240" w:lineRule="auto"/>
        <w:ind w:left="1800" w:firstLine="36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«ЗА»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>- единогласно</w:t>
      </w:r>
    </w:p>
    <w:p w:rsidR="00221F14" w:rsidRPr="00542BBA" w:rsidRDefault="00221F14" w:rsidP="00311B76">
      <w:pPr>
        <w:spacing w:after="0" w:line="240" w:lineRule="auto"/>
        <w:ind w:left="3828" w:hanging="1701"/>
        <w:rPr>
          <w:rFonts w:ascii="Times New Roman" w:eastAsia="Times New Roman" w:hAnsi="Times New Roman" w:cs="Times New Roman"/>
          <w:i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«ПРОТИВ»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>- нет</w:t>
      </w:r>
    </w:p>
    <w:p w:rsidR="00221F14" w:rsidRPr="00542BBA" w:rsidRDefault="00221F14" w:rsidP="00311B76">
      <w:pPr>
        <w:spacing w:after="0" w:line="240" w:lineRule="auto"/>
        <w:ind w:left="3969" w:hanging="18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Председатель: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И.Н. Лакеев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Заместители</w:t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 xml:space="preserve"> председателя:</w:t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О.В. Полубарова</w:t>
      </w:r>
    </w:p>
    <w:p w:rsidR="00EA7570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А.М. Мещеряков</w:t>
      </w:r>
    </w:p>
    <w:p w:rsidR="00EA7570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E42667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Члены Комиссии: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       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7044A8" w:rsidRPr="00542BBA">
        <w:rPr>
          <w:rFonts w:ascii="Times New Roman" w:eastAsia="Times New Roman" w:hAnsi="Times New Roman" w:cs="Times New Roman"/>
          <w:sz w:val="23"/>
          <w:szCs w:val="23"/>
        </w:rPr>
        <w:t>А.А</w:t>
      </w:r>
      <w:r w:rsidR="00855BDC" w:rsidRPr="00542BBA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7044A8" w:rsidRPr="00542BBA">
        <w:rPr>
          <w:rFonts w:ascii="Times New Roman" w:eastAsia="Times New Roman" w:hAnsi="Times New Roman" w:cs="Times New Roman"/>
          <w:sz w:val="23"/>
          <w:szCs w:val="23"/>
        </w:rPr>
        <w:t>Брагин</w:t>
      </w:r>
      <w:r w:rsidR="00855BDC" w:rsidRPr="00542BB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С.А. Гончаров</w:t>
      </w:r>
    </w:p>
    <w:p w:rsidR="00221F14" w:rsidRPr="00542BBA" w:rsidRDefault="00221F14" w:rsidP="007044A8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Секретарь </w:t>
      </w:r>
      <w:proofErr w:type="gramStart"/>
      <w:r w:rsidRPr="00542BBA">
        <w:rPr>
          <w:rFonts w:ascii="Times New Roman" w:eastAsia="Times New Roman" w:hAnsi="Times New Roman" w:cs="Times New Roman"/>
          <w:sz w:val="23"/>
          <w:szCs w:val="23"/>
        </w:rPr>
        <w:t>Комиссии: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proofErr w:type="gramEnd"/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E42667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____________________________ </w:t>
      </w:r>
      <w:r w:rsidR="00246566">
        <w:rPr>
          <w:rFonts w:ascii="Times New Roman" w:eastAsia="Times New Roman" w:hAnsi="Times New Roman" w:cs="Times New Roman"/>
          <w:sz w:val="23"/>
          <w:szCs w:val="23"/>
        </w:rPr>
        <w:t>Е.Н. Буйлова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bookmarkEnd w:id="0"/>
    </w:p>
    <w:p w:rsidR="009C78CC" w:rsidRPr="00542BBA" w:rsidRDefault="00221F14" w:rsidP="00311B7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Кворум соблюдён. Комиссия правомочна.</w:t>
      </w:r>
    </w:p>
    <w:sectPr w:rsidR="009C78CC" w:rsidRPr="00542BBA" w:rsidSect="0039387C">
      <w:pgSz w:w="11907" w:h="16840"/>
      <w:pgMar w:top="568" w:right="567" w:bottom="993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17310"/>
    <w:rsid w:val="0002076D"/>
    <w:rsid w:val="00023FA9"/>
    <w:rsid w:val="00025D60"/>
    <w:rsid w:val="00047FED"/>
    <w:rsid w:val="0006437A"/>
    <w:rsid w:val="00095432"/>
    <w:rsid w:val="000D16C3"/>
    <w:rsid w:val="00146A23"/>
    <w:rsid w:val="00165139"/>
    <w:rsid w:val="00221F14"/>
    <w:rsid w:val="00242DAC"/>
    <w:rsid w:val="00246566"/>
    <w:rsid w:val="00253AFF"/>
    <w:rsid w:val="00271D27"/>
    <w:rsid w:val="002876D9"/>
    <w:rsid w:val="00310C49"/>
    <w:rsid w:val="00311B76"/>
    <w:rsid w:val="003278A3"/>
    <w:rsid w:val="0033309F"/>
    <w:rsid w:val="003542F5"/>
    <w:rsid w:val="00356B21"/>
    <w:rsid w:val="00383093"/>
    <w:rsid w:val="0039387C"/>
    <w:rsid w:val="003C14D8"/>
    <w:rsid w:val="003D6E23"/>
    <w:rsid w:val="003E2C88"/>
    <w:rsid w:val="0044025F"/>
    <w:rsid w:val="004649D2"/>
    <w:rsid w:val="004730CD"/>
    <w:rsid w:val="00482A98"/>
    <w:rsid w:val="00484E9F"/>
    <w:rsid w:val="004D5982"/>
    <w:rsid w:val="004F21CE"/>
    <w:rsid w:val="00542BBA"/>
    <w:rsid w:val="005633CE"/>
    <w:rsid w:val="00583B61"/>
    <w:rsid w:val="0059174C"/>
    <w:rsid w:val="005E0A90"/>
    <w:rsid w:val="005E21F4"/>
    <w:rsid w:val="005F13AF"/>
    <w:rsid w:val="0062290C"/>
    <w:rsid w:val="00634D48"/>
    <w:rsid w:val="00643ECD"/>
    <w:rsid w:val="006A39BC"/>
    <w:rsid w:val="006A4522"/>
    <w:rsid w:val="007044A8"/>
    <w:rsid w:val="00717637"/>
    <w:rsid w:val="00733F91"/>
    <w:rsid w:val="007E3525"/>
    <w:rsid w:val="00826A87"/>
    <w:rsid w:val="00855BDC"/>
    <w:rsid w:val="0086099E"/>
    <w:rsid w:val="00893B60"/>
    <w:rsid w:val="008E4DB9"/>
    <w:rsid w:val="008F0317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C78CC"/>
    <w:rsid w:val="009E5348"/>
    <w:rsid w:val="00A00F19"/>
    <w:rsid w:val="00A1073B"/>
    <w:rsid w:val="00A371DC"/>
    <w:rsid w:val="00A6209C"/>
    <w:rsid w:val="00A70827"/>
    <w:rsid w:val="00A9174B"/>
    <w:rsid w:val="00AB4193"/>
    <w:rsid w:val="00AB701A"/>
    <w:rsid w:val="00AE1A94"/>
    <w:rsid w:val="00AF1CBE"/>
    <w:rsid w:val="00AF27FC"/>
    <w:rsid w:val="00B4374D"/>
    <w:rsid w:val="00B5622E"/>
    <w:rsid w:val="00B67D34"/>
    <w:rsid w:val="00BA4515"/>
    <w:rsid w:val="00BC6782"/>
    <w:rsid w:val="00BC7FDC"/>
    <w:rsid w:val="00BE5F24"/>
    <w:rsid w:val="00BF0B39"/>
    <w:rsid w:val="00C20A4F"/>
    <w:rsid w:val="00C324AC"/>
    <w:rsid w:val="00C610C9"/>
    <w:rsid w:val="00C64617"/>
    <w:rsid w:val="00CA203E"/>
    <w:rsid w:val="00CD0423"/>
    <w:rsid w:val="00CD2E15"/>
    <w:rsid w:val="00CD6DF0"/>
    <w:rsid w:val="00CF2008"/>
    <w:rsid w:val="00D07D48"/>
    <w:rsid w:val="00D723B2"/>
    <w:rsid w:val="00D74B32"/>
    <w:rsid w:val="00D80B23"/>
    <w:rsid w:val="00D969D5"/>
    <w:rsid w:val="00DD538D"/>
    <w:rsid w:val="00DE2155"/>
    <w:rsid w:val="00E21893"/>
    <w:rsid w:val="00E2355E"/>
    <w:rsid w:val="00E42667"/>
    <w:rsid w:val="00E640FF"/>
    <w:rsid w:val="00E84CA9"/>
    <w:rsid w:val="00E933A5"/>
    <w:rsid w:val="00E96B7F"/>
    <w:rsid w:val="00EA7570"/>
    <w:rsid w:val="00EB2BDA"/>
    <w:rsid w:val="00EE5820"/>
    <w:rsid w:val="00F01E8E"/>
    <w:rsid w:val="00F05FD3"/>
    <w:rsid w:val="00F4796A"/>
    <w:rsid w:val="00FA497C"/>
    <w:rsid w:val="00FA6094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ED621A-51A7-4D67-AAD6-816FC5C0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d_jur11@spbg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EF0CE-FDDB-4052-B71A-AEE1F7EC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Буйлова Елена Николаевна</cp:lastModifiedBy>
  <cp:revision>80</cp:revision>
  <cp:lastPrinted>2019-07-22T07:53:00Z</cp:lastPrinted>
  <dcterms:created xsi:type="dcterms:W3CDTF">2017-10-25T11:49:00Z</dcterms:created>
  <dcterms:modified xsi:type="dcterms:W3CDTF">2020-01-13T09:01:00Z</dcterms:modified>
</cp:coreProperties>
</file>